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采购需求</w:t>
      </w:r>
    </w:p>
    <w:p>
      <w:pPr>
        <w:spacing w:line="360" w:lineRule="auto"/>
        <w:ind w:firstLine="480" w:firstLineChars="200"/>
        <w:jc w:val="both"/>
        <w:rPr>
          <w:rStyle w:val="6"/>
          <w:rFonts w:hint="eastAsia"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项目名称：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山东女子学院音乐学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院音乐教育</w:t>
      </w:r>
      <w:r>
        <w:rPr>
          <w:rStyle w:val="6"/>
          <w:rFonts w:hint="eastAsia" w:ascii="宋体" w:hAnsi="宋体"/>
          <w:kern w:val="0"/>
          <w:szCs w:val="24"/>
          <w:u w:val="single"/>
        </w:rPr>
        <w:t>专业</w:t>
      </w:r>
      <w:r>
        <w:rPr>
          <w:rStyle w:val="6"/>
          <w:rFonts w:hint="eastAsia" w:ascii="宋体" w:hAnsi="宋体"/>
          <w:kern w:val="0"/>
          <w:szCs w:val="24"/>
          <w:u w:val="single"/>
          <w:lang w:val="en-US" w:eastAsia="zh-CN"/>
        </w:rPr>
        <w:t>实践演出</w:t>
      </w:r>
      <w:r>
        <w:rPr>
          <w:rStyle w:val="6"/>
          <w:rFonts w:hint="eastAsia" w:ascii="宋体" w:hAnsi="宋体"/>
          <w:kern w:val="0"/>
          <w:szCs w:val="24"/>
          <w:u w:val="single"/>
        </w:rPr>
        <w:t>服装</w:t>
      </w:r>
      <w:r>
        <w:rPr>
          <w:rStyle w:val="6"/>
          <w:rFonts w:hint="eastAsia" w:ascii="宋体" w:hAnsi="宋体"/>
          <w:kern w:val="0"/>
          <w:szCs w:val="24"/>
          <w:u w:val="single"/>
          <w:lang w:val="en-US" w:eastAsia="zh-CN"/>
        </w:rPr>
        <w:t>制作及</w:t>
      </w:r>
      <w:r>
        <w:rPr>
          <w:rStyle w:val="6"/>
          <w:rFonts w:hint="eastAsia" w:ascii="宋体" w:hAnsi="宋体"/>
          <w:kern w:val="0"/>
          <w:szCs w:val="24"/>
          <w:u w:val="single"/>
        </w:rPr>
        <w:t>采购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4"/>
          <w:szCs w:val="24"/>
          <w:u w:val="single"/>
        </w:rPr>
      </w:pP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一、项目概况：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为满足音乐学院音乐教育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专业实践教学需要，</w:t>
      </w:r>
      <w:r>
        <w:rPr>
          <w:rStyle w:val="6"/>
          <w:rFonts w:hint="eastAsia" w:ascii="宋体" w:hAnsi="宋体"/>
          <w:kern w:val="0"/>
          <w:szCs w:val="24"/>
          <w:u w:val="single"/>
          <w:lang w:val="en-US" w:eastAsia="zh-CN"/>
        </w:rPr>
        <w:t>制作采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购演出服装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二、资金来源：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项目预算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</w:rPr>
        <w:t>预算金额：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2.98</w:t>
      </w:r>
      <w:r>
        <w:rPr>
          <w:rFonts w:hint="eastAsia" w:ascii="Times New Roman" w:hAnsi="Times New Roman" w:eastAsia="宋体" w:cs="Times New Roman"/>
          <w:sz w:val="24"/>
          <w:szCs w:val="24"/>
        </w:rPr>
        <w:t>万元。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三、投标人（供应商）资质要求：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在中国境内注册，具有独立法人资格并具备本磋商文件要求的提供货物能力的供应商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符合《中华人民共和国政府采购法》第二十二条的有关要求及相关法律、法规和规章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通过“信用中国”网站(www.creditchina.go.cn)、中国政府采购网(www.cgp.gov.cn)查询，未被列入失信被执行人、重大税收违法案件当事人、政府采购严重违法失信行为记录名单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本项目不接受联合体报价。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四、付款方式：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货物验收合格一次性支付。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五、工程期限或交货（交付）期：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2023年12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30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日前交付使用。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六、保修期或质保期：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七、验收标准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合格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八、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否</w:t>
      </w:r>
      <w:r>
        <w:rPr>
          <w:rFonts w:hint="eastAsia" w:ascii="Times New Roman" w:hAnsi="Times New Roman" w:eastAsia="宋体" w:cs="Times New Roman"/>
          <w:sz w:val="24"/>
          <w:szCs w:val="24"/>
        </w:rPr>
        <w:t>需要统一组织踏勘现场？或者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是</w:t>
      </w:r>
      <w:r>
        <w:rPr>
          <w:rFonts w:hint="eastAsia" w:ascii="Times New Roman" w:hAnsi="Times New Roman" w:eastAsia="宋体" w:cs="Times New Roman"/>
          <w:sz w:val="24"/>
          <w:szCs w:val="24"/>
        </w:rPr>
        <w:t>自行踏勘现场。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九、控制价及工程量清单或产品技术参数要求、服务要求（控制价没有可不提供，但必须提供分部分项工程量清单与计价表）：需另附。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十、施工图纸、样品或演示要求：如有请提供，没有可不提供。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80" w:lineRule="auto"/>
        <w:ind w:firstLine="3092" w:firstLineChars="1100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产品技术参数要求</w:t>
      </w:r>
    </w:p>
    <w:tbl>
      <w:tblPr>
        <w:tblStyle w:val="4"/>
        <w:tblpPr w:leftFromText="180" w:rightFromText="180" w:vertAnchor="text" w:horzAnchor="page" w:tblpX="1864" w:tblpY="6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1070"/>
        <w:gridCol w:w="1009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764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09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956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64" w:type="dxa"/>
          </w:tcPr>
          <w:p>
            <w:pPr>
              <w:spacing w:line="48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声乐（器乐）演出服装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09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2956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符合创作节目要求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2211" w:right="1247" w:bottom="187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NGI4NDgwNDA4ZmMwYWY2N2EwMGVlNjUyYTk2MTcifQ=="/>
  </w:docVars>
  <w:rsids>
    <w:rsidRoot w:val="00964598"/>
    <w:rsid w:val="000B3A80"/>
    <w:rsid w:val="00422A58"/>
    <w:rsid w:val="004F00F0"/>
    <w:rsid w:val="00515F4D"/>
    <w:rsid w:val="00591AA1"/>
    <w:rsid w:val="00726AF2"/>
    <w:rsid w:val="00732954"/>
    <w:rsid w:val="00964598"/>
    <w:rsid w:val="00A16845"/>
    <w:rsid w:val="00A2053E"/>
    <w:rsid w:val="00B5020C"/>
    <w:rsid w:val="00B876A4"/>
    <w:rsid w:val="00CA7A0D"/>
    <w:rsid w:val="00D45E86"/>
    <w:rsid w:val="00D519F8"/>
    <w:rsid w:val="00EE3132"/>
    <w:rsid w:val="075C7020"/>
    <w:rsid w:val="1BA37C3C"/>
    <w:rsid w:val="1C4F269D"/>
    <w:rsid w:val="2B83432E"/>
    <w:rsid w:val="3A6D5220"/>
    <w:rsid w:val="41B76441"/>
    <w:rsid w:val="45B978A6"/>
    <w:rsid w:val="5EDB518F"/>
    <w:rsid w:val="62042D47"/>
    <w:rsid w:val="636F2F5A"/>
    <w:rsid w:val="63EC1CAA"/>
    <w:rsid w:val="780472F2"/>
    <w:rsid w:val="7BB8784B"/>
    <w:rsid w:val="7F387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211</Characters>
  <Lines>1</Lines>
  <Paragraphs>1</Paragraphs>
  <TotalTime>18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2021-09-23T08:37:00Z</dcterms:created>
  <dc:creator>办公登录</dc:creator>
  <cp:lastModifiedBy>宋小霞</cp:lastModifiedBy>
  <dcterms:modified xsi:type="dcterms:W3CDTF">2023-12-12T09:44:14Z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95814BCF2FCD44E8BE5891F13988AF82_13</vt:lpwstr>
  </property>
</Properties>
</file>